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65EA" w14:textId="5E14333F" w:rsidR="00E34018" w:rsidRPr="00BB65A3" w:rsidRDefault="00EC700A" w:rsidP="000F3C20">
      <w:pPr>
        <w:spacing w:after="0" w:line="240" w:lineRule="auto"/>
        <w:jc w:val="center"/>
        <w:rPr>
          <w:rFonts w:ascii="Atkinson Hyperlegible" w:hAnsi="Atkinson Hyperlegible" w:cs="Arial"/>
          <w:bCs/>
          <w:sz w:val="28"/>
          <w:szCs w:val="28"/>
        </w:rPr>
      </w:pPr>
      <w:r w:rsidRPr="00BB65A3">
        <w:rPr>
          <w:rFonts w:ascii="Atkinson Hyperlegible" w:hAnsi="Atkinson Hyperlegible" w:cs="Arial"/>
          <w:bCs/>
          <w:sz w:val="28"/>
          <w:szCs w:val="28"/>
        </w:rPr>
        <w:t xml:space="preserve">Agenda for the Special General Meeting </w:t>
      </w:r>
    </w:p>
    <w:p w14:paraId="1619BA3C" w14:textId="4BFC79AB" w:rsidR="00644F1B" w:rsidRPr="00BB65A3" w:rsidRDefault="00644F1B" w:rsidP="000F3C20">
      <w:pPr>
        <w:spacing w:after="0" w:line="240" w:lineRule="auto"/>
        <w:jc w:val="center"/>
        <w:rPr>
          <w:rFonts w:ascii="Atkinson Hyperlegible" w:hAnsi="Atkinson Hyperlegible" w:cs="Arial"/>
          <w:bCs/>
          <w:sz w:val="28"/>
          <w:szCs w:val="28"/>
        </w:rPr>
      </w:pPr>
      <w:r w:rsidRPr="00BB65A3">
        <w:rPr>
          <w:rFonts w:ascii="Atkinson Hyperlegible" w:hAnsi="Atkinson Hyperlegible" w:cs="Arial"/>
          <w:bCs/>
          <w:sz w:val="28"/>
          <w:szCs w:val="28"/>
        </w:rPr>
        <w:t>Saturday 26</w:t>
      </w:r>
      <w:r w:rsidRPr="00BB65A3">
        <w:rPr>
          <w:rFonts w:ascii="Atkinson Hyperlegible" w:hAnsi="Atkinson Hyperlegible" w:cs="Arial"/>
          <w:bCs/>
          <w:sz w:val="28"/>
          <w:szCs w:val="28"/>
          <w:vertAlign w:val="superscript"/>
        </w:rPr>
        <w:t>th</w:t>
      </w:r>
      <w:r w:rsidRPr="00BB65A3">
        <w:rPr>
          <w:rFonts w:ascii="Atkinson Hyperlegible" w:hAnsi="Atkinson Hyperlegible" w:cs="Arial"/>
          <w:bCs/>
          <w:sz w:val="28"/>
          <w:szCs w:val="28"/>
        </w:rPr>
        <w:t xml:space="preserve"> March 2022</w:t>
      </w:r>
    </w:p>
    <w:p w14:paraId="06A71301" w14:textId="70E52991" w:rsidR="00644F1B" w:rsidRPr="00BB65A3" w:rsidRDefault="008D2BE5" w:rsidP="000F3C20">
      <w:pPr>
        <w:spacing w:after="0" w:line="240" w:lineRule="auto"/>
        <w:jc w:val="center"/>
        <w:rPr>
          <w:rFonts w:ascii="Atkinson Hyperlegible" w:hAnsi="Atkinson Hyperlegible" w:cs="Arial"/>
          <w:bCs/>
          <w:sz w:val="28"/>
          <w:szCs w:val="28"/>
        </w:rPr>
      </w:pPr>
      <w:r w:rsidRPr="00BB65A3">
        <w:rPr>
          <w:rFonts w:ascii="Atkinson Hyperlegible" w:hAnsi="Atkinson Hyperlegible" w:cs="Arial"/>
          <w:bCs/>
          <w:sz w:val="28"/>
          <w:szCs w:val="28"/>
        </w:rPr>
        <w:t>2.30</w:t>
      </w:r>
      <w:r w:rsidR="00376EAA" w:rsidRPr="00BB65A3">
        <w:rPr>
          <w:rFonts w:ascii="Atkinson Hyperlegible" w:hAnsi="Atkinson Hyperlegible" w:cs="Arial"/>
          <w:bCs/>
          <w:sz w:val="28"/>
          <w:szCs w:val="28"/>
        </w:rPr>
        <w:t>pm – 3.30pm</w:t>
      </w:r>
    </w:p>
    <w:p w14:paraId="15399208" w14:textId="7DDEAEA7" w:rsidR="004D1D8E" w:rsidRPr="00BB65A3" w:rsidRDefault="004D1D8E" w:rsidP="004D1D8E">
      <w:pPr>
        <w:pStyle w:val="ListParagraph"/>
        <w:numPr>
          <w:ilvl w:val="0"/>
          <w:numId w:val="3"/>
        </w:numPr>
        <w:spacing w:before="120" w:after="240" w:line="360" w:lineRule="auto"/>
        <w:ind w:left="709" w:hanging="709"/>
        <w:rPr>
          <w:rFonts w:ascii="Atkinson Hyperlegible" w:hAnsi="Atkinson Hyperlegible" w:cs="Arial"/>
          <w:sz w:val="28"/>
          <w:szCs w:val="28"/>
        </w:rPr>
      </w:pPr>
      <w:r w:rsidRPr="00BB65A3">
        <w:rPr>
          <w:rFonts w:ascii="Atkinson Hyperlegible" w:hAnsi="Atkinson Hyperlegible" w:cs="Arial"/>
          <w:sz w:val="28"/>
          <w:szCs w:val="28"/>
        </w:rPr>
        <w:t>Welcome and apologies accepted</w:t>
      </w:r>
      <w:r w:rsidR="000316D1" w:rsidRPr="00BB65A3">
        <w:rPr>
          <w:rFonts w:ascii="Atkinson Hyperlegible" w:hAnsi="Atkinson Hyperlegible" w:cs="Arial"/>
          <w:sz w:val="28"/>
          <w:szCs w:val="28"/>
        </w:rPr>
        <w:t xml:space="preserve"> by the Chair</w:t>
      </w:r>
      <w:r w:rsidR="008079C0" w:rsidRPr="00BB65A3">
        <w:rPr>
          <w:rFonts w:ascii="Atkinson Hyperlegible" w:hAnsi="Atkinson Hyperlegible" w:cs="Arial"/>
          <w:sz w:val="28"/>
          <w:szCs w:val="28"/>
        </w:rPr>
        <w:t>.</w:t>
      </w:r>
    </w:p>
    <w:p w14:paraId="33AD21EC" w14:textId="77777777" w:rsidR="00AE737D" w:rsidRPr="00BB65A3" w:rsidRDefault="00010CD7" w:rsidP="004D1D8E">
      <w:pPr>
        <w:pStyle w:val="ListParagraph"/>
        <w:numPr>
          <w:ilvl w:val="0"/>
          <w:numId w:val="3"/>
        </w:numPr>
        <w:spacing w:before="120" w:after="240" w:line="360" w:lineRule="auto"/>
        <w:ind w:left="709" w:hanging="709"/>
        <w:rPr>
          <w:rFonts w:ascii="Atkinson Hyperlegible" w:hAnsi="Atkinson Hyperlegible" w:cs="Arial"/>
          <w:sz w:val="28"/>
          <w:szCs w:val="28"/>
        </w:rPr>
      </w:pPr>
      <w:r w:rsidRPr="00BB65A3">
        <w:rPr>
          <w:rFonts w:ascii="Atkinson Hyperlegible" w:hAnsi="Atkinson Hyperlegible" w:cs="Arial"/>
          <w:sz w:val="28"/>
          <w:szCs w:val="28"/>
        </w:rPr>
        <w:t xml:space="preserve">Introduction and brief outline of the </w:t>
      </w:r>
      <w:r w:rsidR="00AE737D" w:rsidRPr="00BB65A3">
        <w:rPr>
          <w:rFonts w:ascii="Atkinson Hyperlegible" w:hAnsi="Atkinson Hyperlegible" w:cs="Arial"/>
          <w:sz w:val="28"/>
          <w:szCs w:val="28"/>
        </w:rPr>
        <w:t xml:space="preserve">Disability Labour 2022 </w:t>
      </w:r>
      <w:r w:rsidR="00C4774B" w:rsidRPr="00BB65A3">
        <w:rPr>
          <w:rFonts w:ascii="Atkinson Hyperlegible" w:hAnsi="Atkinson Hyperlegible" w:cs="Arial"/>
          <w:sz w:val="28"/>
          <w:szCs w:val="28"/>
        </w:rPr>
        <w:t>Constitution</w:t>
      </w:r>
      <w:r w:rsidR="00AE737D" w:rsidRPr="00BB65A3">
        <w:rPr>
          <w:rFonts w:ascii="Atkinson Hyperlegible" w:hAnsi="Atkinson Hyperlegible" w:cs="Arial"/>
          <w:sz w:val="28"/>
          <w:szCs w:val="28"/>
        </w:rPr>
        <w:t>.</w:t>
      </w:r>
    </w:p>
    <w:p w14:paraId="3F55094F" w14:textId="65FD996C" w:rsidR="00B10ACC" w:rsidRPr="00BB65A3" w:rsidRDefault="00B57322" w:rsidP="004D1D8E">
      <w:pPr>
        <w:pStyle w:val="ListParagraph"/>
        <w:numPr>
          <w:ilvl w:val="0"/>
          <w:numId w:val="3"/>
        </w:numPr>
        <w:spacing w:before="120" w:after="240" w:line="360" w:lineRule="auto"/>
        <w:ind w:left="709" w:hanging="709"/>
        <w:rPr>
          <w:rFonts w:ascii="Atkinson Hyperlegible" w:hAnsi="Atkinson Hyperlegible" w:cs="Arial"/>
          <w:sz w:val="28"/>
          <w:szCs w:val="28"/>
        </w:rPr>
      </w:pPr>
      <w:r w:rsidRPr="00BB65A3">
        <w:rPr>
          <w:rFonts w:ascii="Atkinson Hyperlegible" w:hAnsi="Atkinson Hyperlegible" w:cs="Arial"/>
          <w:sz w:val="28"/>
          <w:szCs w:val="28"/>
        </w:rPr>
        <w:t>Vote to accept the Const</w:t>
      </w:r>
      <w:r w:rsidR="008357AF" w:rsidRPr="00BB65A3">
        <w:rPr>
          <w:rFonts w:ascii="Atkinson Hyperlegible" w:hAnsi="Atkinson Hyperlegible" w:cs="Arial"/>
          <w:sz w:val="28"/>
          <w:szCs w:val="28"/>
        </w:rPr>
        <w:t>itution (</w:t>
      </w:r>
      <w:r w:rsidR="00903785">
        <w:rPr>
          <w:rFonts w:ascii="Atkinson Hyperlegible" w:hAnsi="Atkinson Hyperlegible" w:cs="Arial"/>
          <w:sz w:val="28"/>
          <w:szCs w:val="28"/>
        </w:rPr>
        <w:t>full members</w:t>
      </w:r>
      <w:r w:rsidR="002524D8">
        <w:rPr>
          <w:rFonts w:ascii="Atkinson Hyperlegible" w:hAnsi="Atkinson Hyperlegible" w:cs="Arial"/>
          <w:sz w:val="28"/>
          <w:szCs w:val="28"/>
        </w:rPr>
        <w:t xml:space="preserve">, </w:t>
      </w:r>
      <w:r w:rsidR="008357AF" w:rsidRPr="00BB65A3">
        <w:rPr>
          <w:rFonts w:ascii="Atkinson Hyperlegible" w:hAnsi="Atkinson Hyperlegible" w:cs="Arial"/>
          <w:sz w:val="28"/>
          <w:szCs w:val="28"/>
        </w:rPr>
        <w:t>one member one vote</w:t>
      </w:r>
      <w:r w:rsidR="00B10ACC" w:rsidRPr="00BB65A3">
        <w:rPr>
          <w:rFonts w:ascii="Atkinson Hyperlegible" w:hAnsi="Atkinson Hyperlegible" w:cs="Arial"/>
          <w:sz w:val="28"/>
          <w:szCs w:val="28"/>
        </w:rPr>
        <w:t xml:space="preserve">). </w:t>
      </w:r>
    </w:p>
    <w:p w14:paraId="1B129134" w14:textId="1FC133FF" w:rsidR="004D1D8E" w:rsidRPr="00BB1EA5" w:rsidRDefault="00B10ACC" w:rsidP="005D508C">
      <w:pPr>
        <w:pStyle w:val="ListParagraph"/>
        <w:numPr>
          <w:ilvl w:val="0"/>
          <w:numId w:val="3"/>
        </w:numPr>
        <w:spacing w:before="120" w:after="240" w:line="360" w:lineRule="auto"/>
        <w:ind w:left="709" w:hanging="709"/>
        <w:rPr>
          <w:rFonts w:ascii="Atkinson Hyperlegible" w:hAnsi="Atkinson Hyperlegible" w:cs="Arial"/>
          <w:sz w:val="28"/>
          <w:szCs w:val="28"/>
        </w:rPr>
      </w:pPr>
      <w:r w:rsidRPr="00BB65A3">
        <w:rPr>
          <w:rFonts w:ascii="Atkinson Hyperlegible" w:hAnsi="Atkinson Hyperlegible" w:cs="Arial"/>
          <w:sz w:val="28"/>
          <w:szCs w:val="28"/>
        </w:rPr>
        <w:t xml:space="preserve">Result of the </w:t>
      </w:r>
      <w:r w:rsidR="00105186" w:rsidRPr="00BB65A3">
        <w:rPr>
          <w:rFonts w:ascii="Atkinson Hyperlegible" w:hAnsi="Atkinson Hyperlegible" w:cs="Arial"/>
          <w:sz w:val="28"/>
          <w:szCs w:val="28"/>
        </w:rPr>
        <w:t>Vote (</w:t>
      </w:r>
      <w:r w:rsidR="00800F46" w:rsidRPr="00BB65A3">
        <w:rPr>
          <w:rFonts w:ascii="Atkinson Hyperlegible" w:hAnsi="Atkinson Hyperlegible" w:cs="Arial"/>
          <w:sz w:val="28"/>
          <w:szCs w:val="28"/>
        </w:rPr>
        <w:t>verified by two officers)</w:t>
      </w:r>
    </w:p>
    <w:p w14:paraId="22294820" w14:textId="5E0054C9" w:rsidR="004D1D8E" w:rsidRPr="00BB65A3" w:rsidRDefault="004D1D8E" w:rsidP="00BB1EA5">
      <w:pPr>
        <w:pStyle w:val="ListParagraph"/>
        <w:numPr>
          <w:ilvl w:val="0"/>
          <w:numId w:val="3"/>
        </w:numPr>
        <w:spacing w:before="120" w:after="240" w:line="240" w:lineRule="auto"/>
        <w:ind w:left="709" w:hanging="709"/>
        <w:rPr>
          <w:rFonts w:ascii="Atkinson Hyperlegible" w:hAnsi="Atkinson Hyperlegible" w:cs="Arial"/>
          <w:sz w:val="28"/>
          <w:szCs w:val="28"/>
        </w:rPr>
      </w:pPr>
      <w:r w:rsidRPr="00BB65A3">
        <w:rPr>
          <w:rFonts w:ascii="Atkinson Hyperlegible" w:hAnsi="Atkinson Hyperlegible" w:cs="Arial"/>
          <w:sz w:val="28"/>
          <w:szCs w:val="28"/>
        </w:rPr>
        <w:t xml:space="preserve">Reasonable Adjustment Passport (update) </w:t>
      </w:r>
      <w:r w:rsidR="004C4887" w:rsidRPr="00BB65A3">
        <w:rPr>
          <w:rFonts w:ascii="Atkinson Hyperlegible" w:hAnsi="Atkinson Hyperlegible" w:cs="Arial"/>
          <w:sz w:val="28"/>
          <w:szCs w:val="28"/>
        </w:rPr>
        <w:t xml:space="preserve">Where to find </w:t>
      </w:r>
      <w:r w:rsidR="00F93098">
        <w:rPr>
          <w:rFonts w:ascii="Atkinson Hyperlegible" w:hAnsi="Atkinson Hyperlegible" w:cs="Arial"/>
          <w:sz w:val="28"/>
          <w:szCs w:val="28"/>
        </w:rPr>
        <w:t xml:space="preserve">the </w:t>
      </w:r>
      <w:r w:rsidR="00283F5E" w:rsidRPr="00BB65A3">
        <w:rPr>
          <w:rFonts w:ascii="Atkinson Hyperlegible" w:hAnsi="Atkinson Hyperlegible" w:cs="Arial"/>
          <w:sz w:val="28"/>
          <w:szCs w:val="28"/>
        </w:rPr>
        <w:t>up-to-date</w:t>
      </w:r>
      <w:r w:rsidR="002552E3" w:rsidRPr="00BB65A3">
        <w:rPr>
          <w:rFonts w:ascii="Atkinson Hyperlegible" w:hAnsi="Atkinson Hyperlegible" w:cs="Arial"/>
          <w:sz w:val="28"/>
          <w:szCs w:val="28"/>
        </w:rPr>
        <w:t xml:space="preserve"> information.</w:t>
      </w:r>
      <w:r w:rsidRPr="00BB65A3">
        <w:rPr>
          <w:rFonts w:ascii="Atkinson Hyperlegible" w:hAnsi="Atkinson Hyperlegible" w:cs="Arial"/>
          <w:sz w:val="28"/>
          <w:szCs w:val="28"/>
        </w:rPr>
        <w:t xml:space="preserve"> </w:t>
      </w:r>
    </w:p>
    <w:p w14:paraId="0E0B1FCB" w14:textId="0DBE86F9" w:rsidR="004D1D8E" w:rsidRPr="001733EA" w:rsidRDefault="004D1D8E" w:rsidP="001733EA">
      <w:pPr>
        <w:pStyle w:val="ListParagraph"/>
        <w:numPr>
          <w:ilvl w:val="0"/>
          <w:numId w:val="3"/>
        </w:numPr>
        <w:spacing w:before="120" w:after="240" w:line="360" w:lineRule="auto"/>
        <w:ind w:left="709" w:hanging="709"/>
        <w:rPr>
          <w:rFonts w:ascii="Atkinson Hyperlegible" w:hAnsi="Atkinson Hyperlegible" w:cs="Arial"/>
          <w:sz w:val="28"/>
          <w:szCs w:val="28"/>
        </w:rPr>
      </w:pPr>
      <w:r w:rsidRPr="00BB65A3">
        <w:rPr>
          <w:rFonts w:ascii="Atkinson Hyperlegible" w:hAnsi="Atkinson Hyperlegible" w:cs="Arial"/>
          <w:sz w:val="28"/>
          <w:szCs w:val="28"/>
        </w:rPr>
        <w:t>Meeting dates and times for 2022</w:t>
      </w:r>
      <w:r w:rsidR="002552E3" w:rsidRPr="00BB65A3">
        <w:rPr>
          <w:rFonts w:ascii="Atkinson Hyperlegible" w:hAnsi="Atkinson Hyperlegible" w:cs="Arial"/>
          <w:sz w:val="28"/>
          <w:szCs w:val="28"/>
        </w:rPr>
        <w:t>. How to a</w:t>
      </w:r>
      <w:r w:rsidR="004003F5" w:rsidRPr="00BB65A3">
        <w:rPr>
          <w:rFonts w:ascii="Atkinson Hyperlegible" w:hAnsi="Atkinson Hyperlegible" w:cs="Arial"/>
          <w:sz w:val="28"/>
          <w:szCs w:val="28"/>
        </w:rPr>
        <w:t>ttend these meetings.</w:t>
      </w:r>
    </w:p>
    <w:p w14:paraId="053073CE" w14:textId="5BCF6452" w:rsidR="00376EAA" w:rsidRPr="00BB65A3" w:rsidRDefault="00376EAA" w:rsidP="007753DC">
      <w:pPr>
        <w:spacing w:after="0" w:line="240" w:lineRule="auto"/>
        <w:rPr>
          <w:rFonts w:ascii="Atkinson Hyperlegible" w:hAnsi="Atkinson Hyperlegible" w:cs="Arial"/>
          <w:bCs/>
          <w:sz w:val="28"/>
          <w:szCs w:val="28"/>
        </w:rPr>
      </w:pPr>
    </w:p>
    <w:sectPr w:rsidR="00376EAA" w:rsidRPr="00BB65A3" w:rsidSect="00F570CE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456E" w14:textId="77777777" w:rsidR="008B3F54" w:rsidRDefault="008B3F54" w:rsidP="007F4C53">
      <w:pPr>
        <w:spacing w:after="0" w:line="240" w:lineRule="auto"/>
      </w:pPr>
      <w:r>
        <w:separator/>
      </w:r>
    </w:p>
  </w:endnote>
  <w:endnote w:type="continuationSeparator" w:id="0">
    <w:p w14:paraId="74032B48" w14:textId="77777777" w:rsidR="008B3F54" w:rsidRDefault="008B3F54" w:rsidP="007F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530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C8CD3" w14:textId="23C608B8" w:rsidR="00B110E1" w:rsidRDefault="00B11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321AA" w14:textId="77777777" w:rsidR="00F570CE" w:rsidRDefault="00F570CE" w:rsidP="00F570CE">
    <w:pPr>
      <w:pStyle w:val="Footer"/>
      <w:tabs>
        <w:tab w:val="clear" w:pos="4513"/>
        <w:tab w:val="clear" w:pos="9026"/>
        <w:tab w:val="left" w:pos="1125"/>
      </w:tabs>
      <w:jc w:val="both"/>
      <w:rPr>
        <w:rFonts w:ascii="Atkinson Hyperlegible" w:hAnsi="Atkinson Hyperlegible"/>
        <w:sz w:val="24"/>
        <w:szCs w:val="24"/>
      </w:rPr>
    </w:pPr>
    <w:r>
      <w:rPr>
        <w:rFonts w:ascii="Atkinson Hyperlegible" w:hAnsi="Atkinson Hyperlegible"/>
        <w:sz w:val="24"/>
        <w:szCs w:val="24"/>
      </w:rPr>
      <w:t>Chair: Kathy Bole</w:t>
    </w:r>
  </w:p>
  <w:p w14:paraId="6052B3C2" w14:textId="77777777" w:rsidR="00F570CE" w:rsidRDefault="00F570CE" w:rsidP="00F570CE">
    <w:pPr>
      <w:pStyle w:val="Footer"/>
      <w:tabs>
        <w:tab w:val="clear" w:pos="4513"/>
        <w:tab w:val="clear" w:pos="9026"/>
        <w:tab w:val="left" w:pos="1125"/>
      </w:tabs>
      <w:jc w:val="both"/>
      <w:rPr>
        <w:rFonts w:ascii="Atkinson Hyperlegible" w:hAnsi="Atkinson Hyperlegible"/>
        <w:sz w:val="24"/>
        <w:szCs w:val="24"/>
      </w:rPr>
    </w:pPr>
    <w:r>
      <w:rPr>
        <w:rFonts w:ascii="Atkinson Hyperlegible" w:hAnsi="Atkinson Hyperlegible"/>
        <w:sz w:val="24"/>
        <w:szCs w:val="24"/>
      </w:rPr>
      <w:t>Treasurer: Jonathan Farr</w:t>
    </w:r>
  </w:p>
  <w:p w14:paraId="55CCDBF7" w14:textId="2B77CAEA" w:rsidR="009330A5" w:rsidRDefault="00F570CE" w:rsidP="00F570CE">
    <w:pPr>
      <w:pStyle w:val="Footer"/>
      <w:tabs>
        <w:tab w:val="clear" w:pos="4513"/>
        <w:tab w:val="clear" w:pos="9026"/>
        <w:tab w:val="left" w:pos="1125"/>
      </w:tabs>
      <w:jc w:val="both"/>
      <w:rPr>
        <w:rFonts w:ascii="Atkinson Hyperlegible" w:hAnsi="Atkinson Hyperlegible"/>
        <w:sz w:val="24"/>
        <w:szCs w:val="24"/>
      </w:rPr>
    </w:pPr>
    <w:r>
      <w:rPr>
        <w:rFonts w:ascii="Atkinson Hyperlegible" w:hAnsi="Atkinson Hyperlegible"/>
        <w:sz w:val="24"/>
        <w:szCs w:val="24"/>
      </w:rPr>
      <w:t xml:space="preserve">Secretary: Theresa Vaughan. </w:t>
    </w:r>
    <w:hyperlink r:id="rId1" w:history="1">
      <w:r w:rsidR="009330A5" w:rsidRPr="00AB7A9E">
        <w:rPr>
          <w:rStyle w:val="Hyperlink"/>
          <w:rFonts w:ascii="Atkinson Hyperlegible" w:hAnsi="Atkinson Hyperlegible"/>
          <w:sz w:val="24"/>
          <w:szCs w:val="24"/>
        </w:rPr>
        <w:t>secretary@disabilitylabour.org.uk</w:t>
      </w:r>
    </w:hyperlink>
  </w:p>
  <w:p w14:paraId="14F55653" w14:textId="724398D8" w:rsidR="009330A5" w:rsidRPr="009330A5" w:rsidRDefault="009330A5" w:rsidP="00123721">
    <w:pPr>
      <w:pStyle w:val="Header"/>
      <w:rPr>
        <w:rFonts w:ascii="Atkinson Hyperlegible" w:eastAsiaTheme="minorHAnsi" w:hAnsi="Atkinson Hyperlegible"/>
        <w:sz w:val="24"/>
        <w:szCs w:val="24"/>
        <w:lang w:eastAsia="en-US"/>
      </w:rPr>
    </w:pPr>
    <w:r w:rsidRPr="009330A5">
      <w:rPr>
        <w:rFonts w:ascii="Atkinson Hyperlegible" w:eastAsiaTheme="minorHAnsi" w:hAnsi="Atkinson Hyperlegible"/>
        <w:sz w:val="24"/>
        <w:szCs w:val="24"/>
        <w:lang w:eastAsia="en-US"/>
      </w:rPr>
      <w:t>27 Old Gloucester Street, London   WC1N 3AX</w:t>
    </w:r>
  </w:p>
  <w:p w14:paraId="0814F286" w14:textId="22FD7C9B" w:rsidR="00B110E1" w:rsidRPr="00F570CE" w:rsidRDefault="00B110E1" w:rsidP="00123721">
    <w:pPr>
      <w:pStyle w:val="Footer"/>
      <w:tabs>
        <w:tab w:val="clear" w:pos="4513"/>
        <w:tab w:val="clear" w:pos="9026"/>
        <w:tab w:val="left" w:pos="1125"/>
      </w:tabs>
      <w:rPr>
        <w:rFonts w:ascii="Atkinson Hyperlegible" w:hAnsi="Atkinson Hyperlegibl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2229" w14:textId="77777777" w:rsidR="008B3F54" w:rsidRDefault="008B3F54" w:rsidP="007F4C53">
      <w:pPr>
        <w:spacing w:after="0" w:line="240" w:lineRule="auto"/>
      </w:pPr>
      <w:r>
        <w:separator/>
      </w:r>
    </w:p>
  </w:footnote>
  <w:footnote w:type="continuationSeparator" w:id="0">
    <w:p w14:paraId="57C60159" w14:textId="77777777" w:rsidR="008B3F54" w:rsidRDefault="008B3F54" w:rsidP="007F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F0E" w14:textId="77777777" w:rsidR="00FF7EDC" w:rsidRDefault="00FF7EDC" w:rsidP="00FF7EDC">
    <w:pPr>
      <w:spacing w:before="120" w:after="0" w:line="240" w:lineRule="auto"/>
      <w:jc w:val="center"/>
      <w:rPr>
        <w:rFonts w:ascii="Atkinson Hyperlegible" w:hAnsi="Atkinson Hyperlegible" w:cs="Arial"/>
        <w:bCs/>
        <w:sz w:val="24"/>
        <w:szCs w:val="24"/>
      </w:rPr>
    </w:pPr>
  </w:p>
  <w:p w14:paraId="19915E1B" w14:textId="391480C5" w:rsidR="00FF7EDC" w:rsidRDefault="00DB6495" w:rsidP="00DB6495">
    <w:pPr>
      <w:spacing w:before="120" w:after="0" w:line="240" w:lineRule="auto"/>
      <w:jc w:val="right"/>
      <w:rPr>
        <w:rFonts w:ascii="Atkinson Hyperlegible" w:hAnsi="Atkinson Hyperlegible" w:cs="Arial"/>
        <w:bCs/>
        <w:sz w:val="24"/>
        <w:szCs w:val="24"/>
      </w:rPr>
    </w:pPr>
    <w:r>
      <w:rPr>
        <w:noProof/>
      </w:rPr>
      <w:drawing>
        <wp:inline distT="0" distB="0" distL="0" distR="0" wp14:anchorId="629CE998" wp14:editId="38BA58DE">
          <wp:extent cx="1606550" cy="10294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69" cy="1049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8DE12D" w14:textId="108A7D8C" w:rsidR="00B110E1" w:rsidRDefault="00FF7EDC" w:rsidP="00384B2F">
    <w:pPr>
      <w:spacing w:before="120" w:after="0" w:line="240" w:lineRule="auto"/>
    </w:pPr>
    <w:r>
      <w:rPr>
        <w:rFonts w:ascii="Atkinson Hyperlegible" w:hAnsi="Atkinson Hyperlegible" w:cs="Arial"/>
        <w:bCs/>
        <w:sz w:val="24"/>
        <w:szCs w:val="24"/>
      </w:rPr>
      <w:t>Meeting</w:t>
    </w:r>
    <w:r w:rsidR="00384B2F">
      <w:rPr>
        <w:rFonts w:ascii="Atkinson Hyperlegible" w:hAnsi="Atkinson Hyperlegible" w:cs="Arial"/>
        <w:bCs/>
        <w:sz w:val="24"/>
        <w:szCs w:val="24"/>
      </w:rPr>
      <w:t>s</w:t>
    </w:r>
    <w:r>
      <w:rPr>
        <w:rFonts w:ascii="Atkinson Hyperlegible" w:hAnsi="Atkinson Hyperlegible" w:cs="Arial"/>
        <w:bCs/>
        <w:sz w:val="24"/>
        <w:szCs w:val="24"/>
      </w:rPr>
      <w:t xml:space="preserve"> are </w:t>
    </w:r>
    <w:r w:rsidR="0012141C">
      <w:rPr>
        <w:rFonts w:ascii="Atkinson Hyperlegible" w:hAnsi="Atkinson Hyperlegible" w:cs="Arial"/>
        <w:bCs/>
        <w:sz w:val="24"/>
        <w:szCs w:val="24"/>
      </w:rPr>
      <w:t>normally</w:t>
    </w:r>
    <w:r>
      <w:rPr>
        <w:rFonts w:ascii="Atkinson Hyperlegible" w:hAnsi="Atkinson Hyperlegible" w:cs="Arial"/>
        <w:bCs/>
        <w:sz w:val="24"/>
        <w:szCs w:val="24"/>
      </w:rPr>
      <w:t xml:space="preserve"> </w:t>
    </w:r>
    <w:r w:rsidR="00076170">
      <w:rPr>
        <w:rFonts w:ascii="Atkinson Hyperlegible" w:hAnsi="Atkinson Hyperlegible" w:cs="Arial"/>
        <w:bCs/>
        <w:sz w:val="24"/>
        <w:szCs w:val="24"/>
      </w:rPr>
      <w:t>booked</w:t>
    </w:r>
    <w:r>
      <w:rPr>
        <w:rFonts w:ascii="Atkinson Hyperlegible" w:hAnsi="Atkinson Hyperlegible" w:cs="Arial"/>
        <w:bCs/>
        <w:sz w:val="24"/>
        <w:szCs w:val="24"/>
      </w:rPr>
      <w:t xml:space="preserve"> for </w:t>
    </w:r>
    <w:r w:rsidR="00076170">
      <w:rPr>
        <w:rFonts w:ascii="Atkinson Hyperlegible" w:hAnsi="Atkinson Hyperlegible" w:cs="Arial"/>
        <w:bCs/>
        <w:sz w:val="24"/>
        <w:szCs w:val="24"/>
      </w:rPr>
      <w:t xml:space="preserve">a minimum of </w:t>
    </w:r>
    <w:r>
      <w:rPr>
        <w:rFonts w:ascii="Atkinson Hyperlegible" w:hAnsi="Atkinson Hyperlegible" w:cs="Arial"/>
        <w:bCs/>
        <w:sz w:val="24"/>
        <w:szCs w:val="24"/>
      </w:rPr>
      <w:t xml:space="preserve">1 hour if more time is </w:t>
    </w:r>
    <w:r w:rsidR="00016D5C">
      <w:rPr>
        <w:rFonts w:ascii="Atkinson Hyperlegible" w:hAnsi="Atkinson Hyperlegible" w:cs="Arial"/>
        <w:bCs/>
        <w:sz w:val="24"/>
        <w:szCs w:val="24"/>
      </w:rPr>
      <w:t>essential</w:t>
    </w:r>
    <w:r>
      <w:rPr>
        <w:rFonts w:ascii="Atkinson Hyperlegible" w:hAnsi="Atkinson Hyperlegible" w:cs="Arial"/>
        <w:bCs/>
        <w:sz w:val="24"/>
        <w:szCs w:val="24"/>
      </w:rPr>
      <w:t xml:space="preserve"> a</w:t>
    </w:r>
    <w:r w:rsidR="006725C5">
      <w:rPr>
        <w:rFonts w:ascii="Atkinson Hyperlegible" w:hAnsi="Atkinson Hyperlegible" w:cs="Arial"/>
        <w:bCs/>
        <w:sz w:val="24"/>
        <w:szCs w:val="24"/>
      </w:rPr>
      <w:t xml:space="preserve"> </w:t>
    </w:r>
    <w:r w:rsidR="00384B2F">
      <w:rPr>
        <w:rFonts w:ascii="Atkinson Hyperlegible" w:hAnsi="Atkinson Hyperlegible" w:cs="Arial"/>
        <w:bCs/>
        <w:sz w:val="24"/>
        <w:szCs w:val="24"/>
      </w:rPr>
      <w:t>10-minute</w:t>
    </w:r>
    <w:r>
      <w:rPr>
        <w:rFonts w:ascii="Atkinson Hyperlegible" w:hAnsi="Atkinson Hyperlegible" w:cs="Arial"/>
        <w:bCs/>
        <w:sz w:val="24"/>
        <w:szCs w:val="24"/>
      </w:rPr>
      <w:t xml:space="preserve"> </w:t>
    </w:r>
    <w:r w:rsidR="00F7766C">
      <w:rPr>
        <w:rFonts w:ascii="Atkinson Hyperlegible" w:hAnsi="Atkinson Hyperlegible" w:cs="Arial"/>
        <w:bCs/>
        <w:sz w:val="24"/>
        <w:szCs w:val="24"/>
      </w:rPr>
      <w:t>time out</w:t>
    </w:r>
    <w:r w:rsidR="00076170">
      <w:rPr>
        <w:rFonts w:ascii="Atkinson Hyperlegible" w:hAnsi="Atkinson Hyperlegible" w:cs="Arial"/>
        <w:bCs/>
        <w:sz w:val="24"/>
        <w:szCs w:val="24"/>
      </w:rPr>
      <w:t xml:space="preserve"> </w:t>
    </w:r>
    <w:r w:rsidR="00E762EE">
      <w:rPr>
        <w:rFonts w:ascii="Atkinson Hyperlegible" w:hAnsi="Atkinson Hyperlegible" w:cs="Arial"/>
        <w:bCs/>
        <w:sz w:val="24"/>
        <w:szCs w:val="24"/>
      </w:rPr>
      <w:t xml:space="preserve">can be </w:t>
    </w:r>
    <w:proofErr w:type="gramStart"/>
    <w:r w:rsidR="00E762EE">
      <w:rPr>
        <w:rFonts w:ascii="Atkinson Hyperlegible" w:hAnsi="Atkinson Hyperlegible" w:cs="Arial"/>
        <w:bCs/>
        <w:sz w:val="24"/>
        <w:szCs w:val="24"/>
      </w:rPr>
      <w:t>requested</w:t>
    </w:r>
    <w:proofErr w:type="gramEnd"/>
    <w:r w:rsidR="006844A6">
      <w:rPr>
        <w:rFonts w:ascii="Atkinson Hyperlegible" w:hAnsi="Atkinson Hyperlegible" w:cs="Arial"/>
        <w:b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86"/>
    <w:multiLevelType w:val="hybridMultilevel"/>
    <w:tmpl w:val="A1024DDE"/>
    <w:lvl w:ilvl="0" w:tplc="9A4862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2A5442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D4F0AFF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C4CA1A5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3E5A58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B20627B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52E28B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67666D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3510FF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006610C"/>
    <w:multiLevelType w:val="hybridMultilevel"/>
    <w:tmpl w:val="BF907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B6C0C"/>
    <w:multiLevelType w:val="hybridMultilevel"/>
    <w:tmpl w:val="2C9839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B2AE9"/>
    <w:multiLevelType w:val="hybridMultilevel"/>
    <w:tmpl w:val="D29662AE"/>
    <w:lvl w:ilvl="0" w:tplc="EAB489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B32ED"/>
    <w:multiLevelType w:val="hybridMultilevel"/>
    <w:tmpl w:val="FC0C0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F26CA"/>
    <w:multiLevelType w:val="hybridMultilevel"/>
    <w:tmpl w:val="650CE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19B6"/>
    <w:multiLevelType w:val="multilevel"/>
    <w:tmpl w:val="39A28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9192B"/>
    <w:multiLevelType w:val="hybridMultilevel"/>
    <w:tmpl w:val="57F234E4"/>
    <w:lvl w:ilvl="0" w:tplc="6728BEDA">
      <w:start w:val="1"/>
      <w:numFmt w:val="decimal"/>
      <w:lvlText w:val="%1."/>
      <w:lvlJc w:val="left"/>
      <w:pPr>
        <w:ind w:left="360" w:hanging="360"/>
      </w:pPr>
    </w:lvl>
    <w:lvl w:ilvl="1" w:tplc="39C49B44">
      <w:start w:val="1"/>
      <w:numFmt w:val="lowerLetter"/>
      <w:lvlText w:val="%2."/>
      <w:lvlJc w:val="left"/>
      <w:pPr>
        <w:ind w:left="1080" w:hanging="360"/>
      </w:pPr>
    </w:lvl>
    <w:lvl w:ilvl="2" w:tplc="EA5A0698">
      <w:start w:val="1"/>
      <w:numFmt w:val="lowerRoman"/>
      <w:lvlText w:val="%3."/>
      <w:lvlJc w:val="right"/>
      <w:pPr>
        <w:ind w:left="1800" w:hanging="180"/>
      </w:pPr>
    </w:lvl>
    <w:lvl w:ilvl="3" w:tplc="765E5A7A">
      <w:start w:val="1"/>
      <w:numFmt w:val="decimal"/>
      <w:lvlText w:val="%4."/>
      <w:lvlJc w:val="left"/>
      <w:pPr>
        <w:ind w:left="2520" w:hanging="360"/>
      </w:pPr>
    </w:lvl>
    <w:lvl w:ilvl="4" w:tplc="5FC0B416">
      <w:start w:val="1"/>
      <w:numFmt w:val="lowerLetter"/>
      <w:lvlText w:val="%5."/>
      <w:lvlJc w:val="left"/>
      <w:pPr>
        <w:ind w:left="3240" w:hanging="360"/>
      </w:pPr>
    </w:lvl>
    <w:lvl w:ilvl="5" w:tplc="1C9C0BFE">
      <w:start w:val="1"/>
      <w:numFmt w:val="lowerRoman"/>
      <w:lvlText w:val="%6."/>
      <w:lvlJc w:val="right"/>
      <w:pPr>
        <w:ind w:left="3960" w:hanging="180"/>
      </w:pPr>
    </w:lvl>
    <w:lvl w:ilvl="6" w:tplc="4CB2B22A">
      <w:start w:val="1"/>
      <w:numFmt w:val="decimal"/>
      <w:lvlText w:val="%7."/>
      <w:lvlJc w:val="left"/>
      <w:pPr>
        <w:ind w:left="4680" w:hanging="360"/>
      </w:pPr>
    </w:lvl>
    <w:lvl w:ilvl="7" w:tplc="7DBE8650">
      <w:start w:val="1"/>
      <w:numFmt w:val="lowerLetter"/>
      <w:lvlText w:val="%8."/>
      <w:lvlJc w:val="left"/>
      <w:pPr>
        <w:ind w:left="5400" w:hanging="360"/>
      </w:pPr>
    </w:lvl>
    <w:lvl w:ilvl="8" w:tplc="3880064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E42474"/>
    <w:multiLevelType w:val="hybridMultilevel"/>
    <w:tmpl w:val="7676EF5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1254F4"/>
    <w:multiLevelType w:val="hybridMultilevel"/>
    <w:tmpl w:val="F440F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0148"/>
    <w:multiLevelType w:val="hybridMultilevel"/>
    <w:tmpl w:val="82E62E2E"/>
    <w:lvl w:ilvl="0" w:tplc="A4A832CE">
      <w:start w:val="1"/>
      <w:numFmt w:val="decimal"/>
      <w:lvlText w:val="%1."/>
      <w:lvlJc w:val="left"/>
      <w:pPr>
        <w:ind w:left="360" w:hanging="360"/>
      </w:pPr>
    </w:lvl>
    <w:lvl w:ilvl="1" w:tplc="64C68B24">
      <w:start w:val="1"/>
      <w:numFmt w:val="lowerLetter"/>
      <w:lvlText w:val="%2."/>
      <w:lvlJc w:val="left"/>
      <w:pPr>
        <w:ind w:left="1080" w:hanging="360"/>
      </w:pPr>
    </w:lvl>
    <w:lvl w:ilvl="2" w:tplc="59B2599A">
      <w:start w:val="1"/>
      <w:numFmt w:val="lowerRoman"/>
      <w:lvlText w:val="%3."/>
      <w:lvlJc w:val="right"/>
      <w:pPr>
        <w:ind w:left="1800" w:hanging="180"/>
      </w:pPr>
    </w:lvl>
    <w:lvl w:ilvl="3" w:tplc="BC8E4948">
      <w:start w:val="1"/>
      <w:numFmt w:val="decimal"/>
      <w:lvlText w:val="%4."/>
      <w:lvlJc w:val="left"/>
      <w:pPr>
        <w:ind w:left="2520" w:hanging="360"/>
      </w:pPr>
    </w:lvl>
    <w:lvl w:ilvl="4" w:tplc="E7B22948">
      <w:start w:val="1"/>
      <w:numFmt w:val="lowerLetter"/>
      <w:lvlText w:val="%5."/>
      <w:lvlJc w:val="left"/>
      <w:pPr>
        <w:ind w:left="3240" w:hanging="360"/>
      </w:pPr>
    </w:lvl>
    <w:lvl w:ilvl="5" w:tplc="030AD704">
      <w:start w:val="1"/>
      <w:numFmt w:val="lowerRoman"/>
      <w:lvlText w:val="%6."/>
      <w:lvlJc w:val="right"/>
      <w:pPr>
        <w:ind w:left="3960" w:hanging="180"/>
      </w:pPr>
    </w:lvl>
    <w:lvl w:ilvl="6" w:tplc="2EA249B4">
      <w:start w:val="1"/>
      <w:numFmt w:val="decimal"/>
      <w:lvlText w:val="%7."/>
      <w:lvlJc w:val="left"/>
      <w:pPr>
        <w:ind w:left="4680" w:hanging="360"/>
      </w:pPr>
    </w:lvl>
    <w:lvl w:ilvl="7" w:tplc="E076B9FA">
      <w:start w:val="1"/>
      <w:numFmt w:val="lowerLetter"/>
      <w:lvlText w:val="%8."/>
      <w:lvlJc w:val="left"/>
      <w:pPr>
        <w:ind w:left="5400" w:hanging="360"/>
      </w:pPr>
    </w:lvl>
    <w:lvl w:ilvl="8" w:tplc="64A47904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424C4"/>
    <w:multiLevelType w:val="hybridMultilevel"/>
    <w:tmpl w:val="68B8CF92"/>
    <w:lvl w:ilvl="0" w:tplc="CFFA67FC">
      <w:start w:val="7"/>
      <w:numFmt w:val="decimal"/>
      <w:lvlText w:val="%1."/>
      <w:lvlJc w:val="left"/>
      <w:pPr>
        <w:ind w:left="360" w:hanging="360"/>
      </w:pPr>
    </w:lvl>
    <w:lvl w:ilvl="1" w:tplc="A9C81048">
      <w:start w:val="1"/>
      <w:numFmt w:val="lowerLetter"/>
      <w:lvlText w:val="%2."/>
      <w:lvlJc w:val="left"/>
      <w:pPr>
        <w:ind w:left="1080" w:hanging="360"/>
      </w:pPr>
    </w:lvl>
    <w:lvl w:ilvl="2" w:tplc="FE989DEC">
      <w:start w:val="1"/>
      <w:numFmt w:val="lowerRoman"/>
      <w:lvlText w:val="%3."/>
      <w:lvlJc w:val="right"/>
      <w:pPr>
        <w:ind w:left="1800" w:hanging="180"/>
      </w:pPr>
    </w:lvl>
    <w:lvl w:ilvl="3" w:tplc="1564FC5A">
      <w:start w:val="1"/>
      <w:numFmt w:val="decimal"/>
      <w:lvlText w:val="%4."/>
      <w:lvlJc w:val="left"/>
      <w:pPr>
        <w:ind w:left="2520" w:hanging="360"/>
      </w:pPr>
    </w:lvl>
    <w:lvl w:ilvl="4" w:tplc="A702AAE0">
      <w:start w:val="1"/>
      <w:numFmt w:val="lowerLetter"/>
      <w:lvlText w:val="%5."/>
      <w:lvlJc w:val="left"/>
      <w:pPr>
        <w:ind w:left="3240" w:hanging="360"/>
      </w:pPr>
    </w:lvl>
    <w:lvl w:ilvl="5" w:tplc="D6145B96">
      <w:start w:val="1"/>
      <w:numFmt w:val="lowerRoman"/>
      <w:lvlText w:val="%6."/>
      <w:lvlJc w:val="right"/>
      <w:pPr>
        <w:ind w:left="3960" w:hanging="180"/>
      </w:pPr>
    </w:lvl>
    <w:lvl w:ilvl="6" w:tplc="2034AD70">
      <w:start w:val="1"/>
      <w:numFmt w:val="decimal"/>
      <w:lvlText w:val="%7."/>
      <w:lvlJc w:val="left"/>
      <w:pPr>
        <w:ind w:left="4680" w:hanging="360"/>
      </w:pPr>
    </w:lvl>
    <w:lvl w:ilvl="7" w:tplc="58449F06">
      <w:start w:val="1"/>
      <w:numFmt w:val="lowerLetter"/>
      <w:lvlText w:val="%8."/>
      <w:lvlJc w:val="left"/>
      <w:pPr>
        <w:ind w:left="5400" w:hanging="360"/>
      </w:pPr>
    </w:lvl>
    <w:lvl w:ilvl="8" w:tplc="26421E86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7274E"/>
    <w:multiLevelType w:val="hybridMultilevel"/>
    <w:tmpl w:val="5396FF52"/>
    <w:lvl w:ilvl="0" w:tplc="13A621A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B78A6"/>
    <w:multiLevelType w:val="hybridMultilevel"/>
    <w:tmpl w:val="59B62C02"/>
    <w:lvl w:ilvl="0" w:tplc="C42A2950">
      <w:start w:val="1"/>
      <w:numFmt w:val="decimal"/>
      <w:lvlText w:val="%1."/>
      <w:lvlJc w:val="left"/>
      <w:pPr>
        <w:ind w:left="8299" w:hanging="360"/>
      </w:pPr>
      <w:rPr>
        <w:b w:val="0"/>
        <w:bCs/>
      </w:rPr>
    </w:lvl>
    <w:lvl w:ilvl="1" w:tplc="0809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A26A70"/>
    <w:multiLevelType w:val="multilevel"/>
    <w:tmpl w:val="2F006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4774BA4"/>
    <w:multiLevelType w:val="hybridMultilevel"/>
    <w:tmpl w:val="37506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5CBE"/>
    <w:multiLevelType w:val="hybridMultilevel"/>
    <w:tmpl w:val="4C4C98AC"/>
    <w:lvl w:ilvl="0" w:tplc="89C264F8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E1EA4EF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AED8374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E1A2A16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99920FF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C8D411E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5A8C55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2E908EE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998C16A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7" w15:restartNumberingAfterBreak="0">
    <w:nsid w:val="779F70D2"/>
    <w:multiLevelType w:val="hybridMultilevel"/>
    <w:tmpl w:val="0DD03B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14"/>
  </w:num>
  <w:num w:numId="11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0"/>
  </w:num>
  <w:num w:numId="13">
    <w:abstractNumId w:val="16"/>
  </w:num>
  <w:num w:numId="14">
    <w:abstractNumId w:val="11"/>
  </w:num>
  <w:num w:numId="15">
    <w:abstractNumId w:val="10"/>
  </w:num>
  <w:num w:numId="16">
    <w:abstractNumId w:val="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53"/>
    <w:rsid w:val="00010CD7"/>
    <w:rsid w:val="00014419"/>
    <w:rsid w:val="00016D5C"/>
    <w:rsid w:val="000179B6"/>
    <w:rsid w:val="000316D1"/>
    <w:rsid w:val="00031C9C"/>
    <w:rsid w:val="00076170"/>
    <w:rsid w:val="0007754D"/>
    <w:rsid w:val="000808C8"/>
    <w:rsid w:val="000813EA"/>
    <w:rsid w:val="000A65A9"/>
    <w:rsid w:val="000B30ED"/>
    <w:rsid w:val="000B3703"/>
    <w:rsid w:val="000B5E19"/>
    <w:rsid w:val="000C3298"/>
    <w:rsid w:val="000D69A0"/>
    <w:rsid w:val="000E6F38"/>
    <w:rsid w:val="000F3C20"/>
    <w:rsid w:val="000F47EC"/>
    <w:rsid w:val="001017EF"/>
    <w:rsid w:val="00105186"/>
    <w:rsid w:val="00115192"/>
    <w:rsid w:val="0012141C"/>
    <w:rsid w:val="00123721"/>
    <w:rsid w:val="00166C8B"/>
    <w:rsid w:val="001733EA"/>
    <w:rsid w:val="00176B82"/>
    <w:rsid w:val="00195B64"/>
    <w:rsid w:val="001A0C94"/>
    <w:rsid w:val="001A1605"/>
    <w:rsid w:val="001A2D55"/>
    <w:rsid w:val="001A5FD1"/>
    <w:rsid w:val="001C04EE"/>
    <w:rsid w:val="001D069A"/>
    <w:rsid w:val="001D07A3"/>
    <w:rsid w:val="001E2B30"/>
    <w:rsid w:val="001E515E"/>
    <w:rsid w:val="001E66FD"/>
    <w:rsid w:val="001F6F1D"/>
    <w:rsid w:val="00221586"/>
    <w:rsid w:val="002233FC"/>
    <w:rsid w:val="00231930"/>
    <w:rsid w:val="00233A53"/>
    <w:rsid w:val="00235075"/>
    <w:rsid w:val="00236FE7"/>
    <w:rsid w:val="002524D8"/>
    <w:rsid w:val="00253423"/>
    <w:rsid w:val="002552E3"/>
    <w:rsid w:val="002667C2"/>
    <w:rsid w:val="00274EF6"/>
    <w:rsid w:val="00282DE1"/>
    <w:rsid w:val="00282FFC"/>
    <w:rsid w:val="00283F5E"/>
    <w:rsid w:val="002957C5"/>
    <w:rsid w:val="002A3A3C"/>
    <w:rsid w:val="002B294A"/>
    <w:rsid w:val="002C7605"/>
    <w:rsid w:val="002D5C36"/>
    <w:rsid w:val="002D7AE2"/>
    <w:rsid w:val="00306B8C"/>
    <w:rsid w:val="00307AB5"/>
    <w:rsid w:val="003167D7"/>
    <w:rsid w:val="00320EAC"/>
    <w:rsid w:val="00335B9D"/>
    <w:rsid w:val="00347588"/>
    <w:rsid w:val="00351428"/>
    <w:rsid w:val="003735E0"/>
    <w:rsid w:val="00376EAA"/>
    <w:rsid w:val="00384B2F"/>
    <w:rsid w:val="003B5D75"/>
    <w:rsid w:val="003C3406"/>
    <w:rsid w:val="003E4BA4"/>
    <w:rsid w:val="004003F5"/>
    <w:rsid w:val="0042252E"/>
    <w:rsid w:val="00445590"/>
    <w:rsid w:val="00446BC0"/>
    <w:rsid w:val="004620A1"/>
    <w:rsid w:val="00475003"/>
    <w:rsid w:val="00475EB1"/>
    <w:rsid w:val="00484BE6"/>
    <w:rsid w:val="004A242E"/>
    <w:rsid w:val="004A7799"/>
    <w:rsid w:val="004A7F6A"/>
    <w:rsid w:val="004C15AB"/>
    <w:rsid w:val="004C4887"/>
    <w:rsid w:val="004C552A"/>
    <w:rsid w:val="004D1D8E"/>
    <w:rsid w:val="004D66FE"/>
    <w:rsid w:val="004E128F"/>
    <w:rsid w:val="004F0E64"/>
    <w:rsid w:val="00504641"/>
    <w:rsid w:val="005300A3"/>
    <w:rsid w:val="005405E8"/>
    <w:rsid w:val="00541BB0"/>
    <w:rsid w:val="00544F33"/>
    <w:rsid w:val="00552488"/>
    <w:rsid w:val="005639B3"/>
    <w:rsid w:val="00565B84"/>
    <w:rsid w:val="0056792C"/>
    <w:rsid w:val="00574203"/>
    <w:rsid w:val="00590E1E"/>
    <w:rsid w:val="005A2EC3"/>
    <w:rsid w:val="005D508C"/>
    <w:rsid w:val="005D5F5B"/>
    <w:rsid w:val="005E186B"/>
    <w:rsid w:val="005E5600"/>
    <w:rsid w:val="005F0C9D"/>
    <w:rsid w:val="005F1367"/>
    <w:rsid w:val="00600517"/>
    <w:rsid w:val="00613ED2"/>
    <w:rsid w:val="00617FCD"/>
    <w:rsid w:val="006269D7"/>
    <w:rsid w:val="00630E0F"/>
    <w:rsid w:val="00644F1B"/>
    <w:rsid w:val="00653DCB"/>
    <w:rsid w:val="00666319"/>
    <w:rsid w:val="00671595"/>
    <w:rsid w:val="006725C5"/>
    <w:rsid w:val="00673BE7"/>
    <w:rsid w:val="006751F5"/>
    <w:rsid w:val="0067644C"/>
    <w:rsid w:val="006844A6"/>
    <w:rsid w:val="006847C3"/>
    <w:rsid w:val="006B2D5B"/>
    <w:rsid w:val="006B4BE7"/>
    <w:rsid w:val="006D376A"/>
    <w:rsid w:val="007028E5"/>
    <w:rsid w:val="007247BA"/>
    <w:rsid w:val="007274A2"/>
    <w:rsid w:val="00732AA0"/>
    <w:rsid w:val="0074004C"/>
    <w:rsid w:val="00755CFD"/>
    <w:rsid w:val="00767F4B"/>
    <w:rsid w:val="007753DC"/>
    <w:rsid w:val="0078578C"/>
    <w:rsid w:val="007A0BCC"/>
    <w:rsid w:val="007A0E62"/>
    <w:rsid w:val="007B0A7E"/>
    <w:rsid w:val="007B5401"/>
    <w:rsid w:val="007D0198"/>
    <w:rsid w:val="007F4C53"/>
    <w:rsid w:val="00800F46"/>
    <w:rsid w:val="008079C0"/>
    <w:rsid w:val="00811E93"/>
    <w:rsid w:val="00814743"/>
    <w:rsid w:val="008357AF"/>
    <w:rsid w:val="008368C2"/>
    <w:rsid w:val="00837693"/>
    <w:rsid w:val="00841B1A"/>
    <w:rsid w:val="00842559"/>
    <w:rsid w:val="00860E80"/>
    <w:rsid w:val="0086185A"/>
    <w:rsid w:val="00880940"/>
    <w:rsid w:val="008851DE"/>
    <w:rsid w:val="008A4942"/>
    <w:rsid w:val="008B3F54"/>
    <w:rsid w:val="008C0AAD"/>
    <w:rsid w:val="008C6752"/>
    <w:rsid w:val="008D2BE5"/>
    <w:rsid w:val="008F4C21"/>
    <w:rsid w:val="00903785"/>
    <w:rsid w:val="00904297"/>
    <w:rsid w:val="00907DD2"/>
    <w:rsid w:val="00911EE8"/>
    <w:rsid w:val="009330A5"/>
    <w:rsid w:val="009639B7"/>
    <w:rsid w:val="0096424F"/>
    <w:rsid w:val="009843CB"/>
    <w:rsid w:val="00985312"/>
    <w:rsid w:val="0099123A"/>
    <w:rsid w:val="009974A1"/>
    <w:rsid w:val="009A6D59"/>
    <w:rsid w:val="009B07A3"/>
    <w:rsid w:val="009B1AB8"/>
    <w:rsid w:val="009B6052"/>
    <w:rsid w:val="009D6E95"/>
    <w:rsid w:val="009E1807"/>
    <w:rsid w:val="009E38AB"/>
    <w:rsid w:val="00A1420B"/>
    <w:rsid w:val="00A25DF0"/>
    <w:rsid w:val="00A478A6"/>
    <w:rsid w:val="00A54B45"/>
    <w:rsid w:val="00A5596C"/>
    <w:rsid w:val="00A62030"/>
    <w:rsid w:val="00A7276D"/>
    <w:rsid w:val="00A86E0F"/>
    <w:rsid w:val="00A95E53"/>
    <w:rsid w:val="00AB69CE"/>
    <w:rsid w:val="00AB78DD"/>
    <w:rsid w:val="00AC2542"/>
    <w:rsid w:val="00AD22EC"/>
    <w:rsid w:val="00AD4669"/>
    <w:rsid w:val="00AD5A59"/>
    <w:rsid w:val="00AE737D"/>
    <w:rsid w:val="00B10ACC"/>
    <w:rsid w:val="00B110E1"/>
    <w:rsid w:val="00B266E1"/>
    <w:rsid w:val="00B359C2"/>
    <w:rsid w:val="00B57322"/>
    <w:rsid w:val="00B64441"/>
    <w:rsid w:val="00B7198E"/>
    <w:rsid w:val="00B757FD"/>
    <w:rsid w:val="00B865B8"/>
    <w:rsid w:val="00BA07F2"/>
    <w:rsid w:val="00BA4AB4"/>
    <w:rsid w:val="00BB1EA5"/>
    <w:rsid w:val="00BB5882"/>
    <w:rsid w:val="00BB65A3"/>
    <w:rsid w:val="00BB709E"/>
    <w:rsid w:val="00BF7FCF"/>
    <w:rsid w:val="00C244CA"/>
    <w:rsid w:val="00C31387"/>
    <w:rsid w:val="00C32D04"/>
    <w:rsid w:val="00C4774B"/>
    <w:rsid w:val="00C521FE"/>
    <w:rsid w:val="00C529C0"/>
    <w:rsid w:val="00C53444"/>
    <w:rsid w:val="00C57933"/>
    <w:rsid w:val="00C62C3A"/>
    <w:rsid w:val="00C65547"/>
    <w:rsid w:val="00C76903"/>
    <w:rsid w:val="00C769CF"/>
    <w:rsid w:val="00C90C72"/>
    <w:rsid w:val="00CD6786"/>
    <w:rsid w:val="00CE1E21"/>
    <w:rsid w:val="00CE66B9"/>
    <w:rsid w:val="00CF06B8"/>
    <w:rsid w:val="00CF18D3"/>
    <w:rsid w:val="00D218B2"/>
    <w:rsid w:val="00D333FD"/>
    <w:rsid w:val="00D33C4B"/>
    <w:rsid w:val="00D40F70"/>
    <w:rsid w:val="00D5551C"/>
    <w:rsid w:val="00D637CE"/>
    <w:rsid w:val="00D63D95"/>
    <w:rsid w:val="00D71C95"/>
    <w:rsid w:val="00D8185E"/>
    <w:rsid w:val="00D81DE8"/>
    <w:rsid w:val="00D91EF8"/>
    <w:rsid w:val="00D9451E"/>
    <w:rsid w:val="00D9729D"/>
    <w:rsid w:val="00DA2A05"/>
    <w:rsid w:val="00DB6495"/>
    <w:rsid w:val="00DD539D"/>
    <w:rsid w:val="00E01281"/>
    <w:rsid w:val="00E14FFC"/>
    <w:rsid w:val="00E16E27"/>
    <w:rsid w:val="00E21720"/>
    <w:rsid w:val="00E24F28"/>
    <w:rsid w:val="00E34018"/>
    <w:rsid w:val="00E42B5F"/>
    <w:rsid w:val="00E44E04"/>
    <w:rsid w:val="00E4606F"/>
    <w:rsid w:val="00E57A30"/>
    <w:rsid w:val="00E74D3D"/>
    <w:rsid w:val="00E762EE"/>
    <w:rsid w:val="00E85021"/>
    <w:rsid w:val="00EC5BFB"/>
    <w:rsid w:val="00EC700A"/>
    <w:rsid w:val="00ED189C"/>
    <w:rsid w:val="00F02D3C"/>
    <w:rsid w:val="00F04DC8"/>
    <w:rsid w:val="00F106FA"/>
    <w:rsid w:val="00F258CC"/>
    <w:rsid w:val="00F277F9"/>
    <w:rsid w:val="00F34772"/>
    <w:rsid w:val="00F56D0B"/>
    <w:rsid w:val="00F570CE"/>
    <w:rsid w:val="00F62302"/>
    <w:rsid w:val="00F67A69"/>
    <w:rsid w:val="00F7766C"/>
    <w:rsid w:val="00F90803"/>
    <w:rsid w:val="00F93098"/>
    <w:rsid w:val="00FE41CF"/>
    <w:rsid w:val="00FF0962"/>
    <w:rsid w:val="00FF62D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63C6"/>
  <w15:chartTrackingRefBased/>
  <w15:docId w15:val="{6031D998-67F2-6642-BF62-D790EC3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53"/>
  </w:style>
  <w:style w:type="paragraph" w:styleId="Footer">
    <w:name w:val="footer"/>
    <w:basedOn w:val="Normal"/>
    <w:link w:val="FooterChar"/>
    <w:uiPriority w:val="99"/>
    <w:unhideWhenUsed/>
    <w:rsid w:val="007F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53"/>
  </w:style>
  <w:style w:type="character" w:styleId="Hyperlink">
    <w:name w:val="Hyperlink"/>
    <w:basedOn w:val="DefaultParagraphFont"/>
    <w:uiPriority w:val="99"/>
    <w:unhideWhenUsed/>
    <w:rsid w:val="00E340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disabilitylabou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7A2A-DACE-47AF-BBF2-1BC5FCBF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Harding</dc:creator>
  <cp:keywords/>
  <dc:description/>
  <cp:lastModifiedBy>Theresa Vaughan</cp:lastModifiedBy>
  <cp:revision>2</cp:revision>
  <cp:lastPrinted>2019-11-22T18:44:00Z</cp:lastPrinted>
  <dcterms:created xsi:type="dcterms:W3CDTF">2022-02-13T10:14:00Z</dcterms:created>
  <dcterms:modified xsi:type="dcterms:W3CDTF">2022-02-13T10:14:00Z</dcterms:modified>
</cp:coreProperties>
</file>